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0D48BF" w:rsidRP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bg-BG"/>
        </w:rPr>
      </w:pPr>
      <w:r w:rsidRPr="000D48B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bg-BG"/>
        </w:rPr>
        <w:t>ПУБЛИЧНА ПОКАНА С ПРЕДМЕТ:</w:t>
      </w:r>
    </w:p>
    <w:p w:rsidR="000D48BF" w:rsidRDefault="000D48BF" w:rsidP="000D48BF">
      <w:pPr>
        <w:spacing w:after="0" w:line="240" w:lineRule="auto"/>
        <w:jc w:val="center"/>
        <w:rPr>
          <w:sz w:val="24"/>
        </w:rPr>
      </w:pPr>
    </w:p>
    <w:p w:rsidR="004673D2" w:rsidRDefault="004673D2" w:rsidP="0046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52"/>
          <w:lang w:val="en-US" w:eastAsia="bg-BG"/>
        </w:rPr>
      </w:pPr>
      <w:r w:rsidRPr="004673D2">
        <w:rPr>
          <w:rFonts w:ascii="Times New Roman" w:eastAsia="Times New Roman" w:hAnsi="Times New Roman" w:cs="Times New Roman"/>
          <w:b/>
          <w:color w:val="002060"/>
          <w:sz w:val="28"/>
          <w:szCs w:val="52"/>
          <w:lang w:eastAsia="bg-BG"/>
        </w:rPr>
        <w:t>Изработване на рекламни материали по проект „Община Русе – интелигентна и ефективна държавна администрация” одобрен за финансиране с Договор за безвъзмездна финансова помощ № М13-22-140/05.08.2014 г по Оперативна програма „Административен капацитет 2007-2013“, съфинансирана от Европейския съюз чрез Европейския социален фонд.</w:t>
      </w:r>
    </w:p>
    <w:p w:rsidR="004673D2" w:rsidRPr="004673D2" w:rsidRDefault="004673D2" w:rsidP="0046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52"/>
          <w:lang w:val="en-US" w:eastAsia="bg-BG"/>
        </w:rPr>
      </w:pPr>
    </w:p>
    <w:p w:rsidR="000D48BF" w:rsidRDefault="000D48BF" w:rsidP="000D48B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0D48BF" w:rsidRDefault="000D48BF" w:rsidP="000D48B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D48BF">
        <w:rPr>
          <w:rFonts w:ascii="Times New Roman" w:eastAsia="Times New Roman" w:hAnsi="Times New Roman" w:cs="Times New Roman"/>
          <w:b/>
          <w:sz w:val="52"/>
          <w:szCs w:val="52"/>
          <w:lang w:val="en-US" w:eastAsia="bg-BG"/>
        </w:rPr>
        <w:t>ТЕХНИЧЕСКА СПЕЦИФИКАЦИЯ</w:t>
      </w:r>
    </w:p>
    <w:p w:rsidR="000D48BF" w:rsidRPr="000D48BF" w:rsidRDefault="000D48BF" w:rsidP="000D48B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0D48BF" w:rsidRDefault="000D48BF" w:rsidP="000D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</w:p>
    <w:p w:rsidR="000D48BF" w:rsidRDefault="000D48BF">
      <w:pP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bg-BG"/>
        </w:rPr>
        <w:br w:type="page"/>
      </w:r>
    </w:p>
    <w:p w:rsidR="000D48BF" w:rsidRPr="000D48BF" w:rsidRDefault="000D48BF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D48B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lastRenderedPageBreak/>
        <w:t>Пълно описание предмета на поръчката и основните характеристики</w:t>
      </w:r>
    </w:p>
    <w:p w:rsidR="004673D2" w:rsidRPr="004673D2" w:rsidRDefault="004673D2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Обект на настоящата обществена поръчка е „услуга” по смисъла на чл. </w:t>
      </w:r>
      <w:r w:rsidRPr="00CA7774">
        <w:rPr>
          <w:rFonts w:ascii="Times New Roman" w:eastAsia="Times New Roman" w:hAnsi="Times New Roman" w:cs="Times New Roman"/>
          <w:sz w:val="24"/>
          <w:szCs w:val="20"/>
          <w:lang w:eastAsia="bg-BG"/>
        </w:rPr>
        <w:t>3, ал. 1, т. 2 от ЗОП.</w:t>
      </w:r>
    </w:p>
    <w:p w:rsidR="004673D2" w:rsidRDefault="004673D2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Предмет на настоящата обществена поръчка е: </w:t>
      </w: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Изработване на рекламни материали по проект „Община Русе – интелигентна и ефективна държавна администрация” одобрен за финансиране с Договор за безвъзмездна финансова помощ</w:t>
      </w:r>
      <w:r w:rsidRPr="004673D2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 xml:space="preserve"> </w:t>
      </w: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№ М13-22-140/05.08.2014 г по Оперативна програма „Административен капацитет 2007-2013“, съфинансирана от Европейския съюз чрез Европейския социален фонд, съгласно Приложение 1.(представено в табличен вид – вид на консумативите, брой, единична цена и обща сума).</w:t>
      </w:r>
    </w:p>
    <w:p w:rsidR="00FA4191" w:rsidRDefault="00FA4191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</w:pPr>
    </w:p>
    <w:p w:rsidR="004673D2" w:rsidRDefault="004673D2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Технически условия за изпълнение на поръчката</w:t>
      </w:r>
    </w:p>
    <w:p w:rsidR="004673D2" w:rsidRPr="004673D2" w:rsidRDefault="004673D2" w:rsidP="004673D2">
      <w:pPr>
        <w:pStyle w:val="a7"/>
        <w:numPr>
          <w:ilvl w:val="0"/>
          <w:numId w:val="4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 трябва да спазва изискванията за публичност, съгласно Регламента на Съвета (ЕО) № 1083/2006 г., Регламента на Комисията (ЕО) № 1828/2006 г., Задълженията на бенефициентите за осигуряване на информация и публичност по ОПАК (което ще бъде достъпно на сайта на възложителя) и да включва във всички документи следното съдържание:</w:t>
      </w:r>
    </w:p>
    <w:p w:rsidR="004673D2" w:rsidRPr="004673D2" w:rsidRDefault="004673D2" w:rsidP="004673D2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Този документ е създаден в рамките на проект „Община Русе – интелигентна и ефективна държавна администрация“ в изпълнение на договор № М 13-22-140/05.08.2014 г., който се осъществява с финансовата подкрепа на Оперативна програма „Административен капацитет“ 2007-2013 г., съфинансирана от Европейския съюз чрез Европейския социален фонд. Цялата отговорност за съдържанието на публикацията се носи от Община Русе и при никакви обстоятелства не може да се счита, че този документ отразява официалното становище на Европейския съюз и Управляващ орган.</w:t>
      </w:r>
    </w:p>
    <w:p w:rsidR="004673D2" w:rsidRPr="004673D2" w:rsidRDefault="004673D2" w:rsidP="004673D2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Всички документи, изготвени от изпълнителя, вкл. рекламните материали следва да бъдат подготвени в съответствие с изискванията на Задълженията на бенефициентите за осигуряване на информация и публичност по ОПАК.</w:t>
      </w:r>
    </w:p>
    <w:p w:rsidR="004673D2" w:rsidRDefault="004673D2" w:rsidP="004673D2">
      <w:pPr>
        <w:pStyle w:val="a7"/>
        <w:numPr>
          <w:ilvl w:val="0"/>
          <w:numId w:val="4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Максимално допустимата стойност на настоящата обществена поръчка е 8 722,08 лв. без ДДС (10 466,50 лв. с ДДС).</w:t>
      </w:r>
    </w:p>
    <w:p w:rsidR="004673D2" w:rsidRDefault="004673D2" w:rsidP="004673D2">
      <w:pPr>
        <w:pStyle w:val="a7"/>
        <w:numPr>
          <w:ilvl w:val="0"/>
          <w:numId w:val="4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Срокът за изпълнение на поръчката е 15 календарни дни считано от датата на сключване на договора с избрания Изпълнител.</w:t>
      </w:r>
    </w:p>
    <w:p w:rsidR="00FA4191" w:rsidRDefault="00FA4191" w:rsidP="00FA4191">
      <w:pPr>
        <w:pStyle w:val="a7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673D2" w:rsidRDefault="004673D2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lastRenderedPageBreak/>
        <w:t>Изисквания към кандидатите</w:t>
      </w:r>
    </w:p>
    <w:p w:rsidR="004673D2" w:rsidRPr="004673D2" w:rsidRDefault="004673D2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Икономически изисквания -</w:t>
      </w: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Възложителят не поставя минимални изисквания за икономическото и финансовото състояние на участника.</w:t>
      </w:r>
    </w:p>
    <w:p w:rsidR="004673D2" w:rsidRPr="004673D2" w:rsidRDefault="004673D2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Участниците трябва да са изпълнили минимум </w:t>
      </w: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1 </w:t>
      </w:r>
      <w:proofErr w:type="spellStart"/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услугa</w:t>
      </w:r>
      <w:proofErr w:type="spellEnd"/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областта на предмета на поръчката или с предмет, сходен с предмета на поръчката. Доказва се чрез представяне на списък на извършените услуги през последните три  години</w:t>
      </w:r>
      <w:r w:rsidR="000E165D">
        <w:rPr>
          <w:rFonts w:ascii="Times New Roman" w:eastAsia="Times New Roman" w:hAnsi="Times New Roman" w:cs="Times New Roman"/>
          <w:sz w:val="24"/>
          <w:szCs w:val="20"/>
          <w:lang w:eastAsia="bg-BG"/>
        </w:rPr>
        <w:t>, считано от подаване на офертата</w:t>
      </w: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, доказващи придобиване на опит в областта на предмета на поръчката или услуги с предмет, сходен с предмета на поръчката. Доказателства за извършената доставка или услуга – удостоверение, издадено от получателя или от компетентен орган, или чрез посочване на публичен регистър, в който е публикувана информация за доставката или услугата.</w:t>
      </w:r>
    </w:p>
    <w:p w:rsidR="004673D2" w:rsidRDefault="004673D2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За сходни на предмета на поръчката се считат дейности, свързани с изработване, включително дизайн, и/или тиражиране на информационни и рекламни материали като: плакати, флаери, папки, тефтери, календари, картички, рекламни химикалки, книжки, стикери, бележници и други.</w:t>
      </w:r>
    </w:p>
    <w:p w:rsidR="00FA4191" w:rsidRDefault="00FA4191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673D2" w:rsidRDefault="004673D2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Начин за образуване на предлаганата цена</w:t>
      </w:r>
    </w:p>
    <w:p w:rsidR="004673D2" w:rsidRDefault="004673D2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Участниците следва да представят единична цена по видове консумативи и Обща цен</w:t>
      </w:r>
      <w:r w:rsidR="00BF4EE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а за цялото количество артикул (по образец), </w:t>
      </w: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както и Обща цена за изпълнение предмета на поръчката. Предлаганата обща стойност на поръчката включва всички присъщи разходи за нейното изпълнение.</w:t>
      </w:r>
    </w:p>
    <w:p w:rsidR="003223C5" w:rsidRDefault="003223C5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673D2" w:rsidRDefault="004673D2" w:rsidP="004673D2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Начин на плащане</w:t>
      </w:r>
    </w:p>
    <w:p w:rsidR="004673D2" w:rsidRPr="004673D2" w:rsidRDefault="004673D2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Договорената цена е окончателна, валидна и неподлежаща на промяна до пълното изпълнение на предмета на договора. Плащанията ще се извършват от Възложителя към Изпълнителя, както следва:</w:t>
      </w:r>
    </w:p>
    <w:p w:rsidR="004673D2" w:rsidRPr="004673D2" w:rsidRDefault="004673D2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Авансово плащане в размер на 30% от стойността на договора, равняващо се на …………………. (………………..) лева без включено ДДС, което се извършва посредством банков превод по сметката на ИЗПЪЛНИТЕЛЯ в срок до 15 календарни дни от подписване на договора и предоставяне на фактура оригинал.</w:t>
      </w:r>
    </w:p>
    <w:p w:rsidR="004673D2" w:rsidRPr="004673D2" w:rsidRDefault="004673D2" w:rsidP="002C75D8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Окончателно плащане в размер на 70% от стойността на договора, равняващо се на …………………. (………………..) лева без включено ДДС, което се извършва посредством превод по сметката на ИЗПЪЛНИТЕЛЯ в срок до 15 работни дни от подписване на </w:t>
      </w:r>
      <w:proofErr w:type="spellStart"/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Приемо-предавателен</w:t>
      </w:r>
      <w:proofErr w:type="spellEnd"/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протокол за окончателно приемане на работата и </w:t>
      </w: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след предоставяне на фактура в оригинал.</w:t>
      </w:r>
      <w:r w:rsidR="002C75D8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Съответната фактура се издава в срок до 5 (пет) календарни дни, считано от датата на заверка от оторизиран представител на ВЪЗЛОЖИТЕЛЯ на представените документи.</w:t>
      </w:r>
    </w:p>
    <w:p w:rsidR="004673D2" w:rsidRPr="004673D2" w:rsidRDefault="004673D2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За извършване на плащанията ИЗПЪЛНИТЕЛЯТ изготвя фактура, която следва да съдържа следната задължителна информация:</w:t>
      </w:r>
    </w:p>
    <w:p w:rsidR="004673D2" w:rsidRPr="004673D2" w:rsidRDefault="004673D2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Получател: .........................................</w:t>
      </w:r>
    </w:p>
    <w:p w:rsidR="004673D2" w:rsidRPr="004673D2" w:rsidRDefault="004673D2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Адрес: .........................</w:t>
      </w:r>
    </w:p>
    <w:p w:rsidR="004673D2" w:rsidRPr="004673D2" w:rsidRDefault="004673D2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ЕИК .................... </w:t>
      </w:r>
    </w:p>
    <w:p w:rsidR="004673D2" w:rsidRPr="004673D2" w:rsidRDefault="004673D2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Получил фактурата: ............................ - Ръководител на проекта</w:t>
      </w:r>
    </w:p>
    <w:p w:rsidR="004673D2" w:rsidRPr="004673D2" w:rsidRDefault="004673D2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Номер на документа, дата, място</w:t>
      </w:r>
    </w:p>
    <w:p w:rsidR="004673D2" w:rsidRPr="004673D2" w:rsidRDefault="004673D2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В описателната част на разходооправдателния документ следва да се впише следният текст: Разходът е по проект: „Община Русе – интелигентна и ефективна държавна администрация” одобрен за финансиране с Договор за безвъзмездна финансова помощ № М13-22-140/05.08.2014 г по Оперативна програма „Административен капацитет 2007-2013“, съфинансирана от Европейския съюз чрез Европейския социален фонд</w:t>
      </w:r>
    </w:p>
    <w:p w:rsidR="004673D2" w:rsidRPr="004673D2" w:rsidRDefault="004673D2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673D2">
        <w:rPr>
          <w:rFonts w:ascii="Times New Roman" w:eastAsia="Times New Roman" w:hAnsi="Times New Roman" w:cs="Times New Roman"/>
          <w:sz w:val="24"/>
          <w:szCs w:val="20"/>
          <w:lang w:eastAsia="bg-BG"/>
        </w:rPr>
        <w:t>ВЪЗЛОЖИТЕЛЯТ не заплаща суми за непълно и/или некачествено извършени от ИЗПЪЛНИТЕЛЯ работи преди отстраняване на всички недостатъци, установени с двустранен писмен протокол. Отстраняването на недостатъците е за сметка на ИЗПЪЛНИТЕЛЯ.</w:t>
      </w:r>
    </w:p>
    <w:p w:rsidR="00FA1534" w:rsidRDefault="00FA1534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br w:type="page"/>
      </w:r>
    </w:p>
    <w:p w:rsidR="00FA1534" w:rsidRPr="00FA1534" w:rsidRDefault="00FA1534" w:rsidP="00FA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A15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 Максимално допустими стойности съгласно бюджета на проекта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812"/>
        <w:gridCol w:w="1391"/>
        <w:gridCol w:w="1391"/>
        <w:gridCol w:w="1391"/>
        <w:gridCol w:w="1391"/>
        <w:gridCol w:w="8"/>
        <w:gridCol w:w="1383"/>
      </w:tblGrid>
      <w:tr w:rsidR="00FA1534" w:rsidRPr="00FA1534" w:rsidTr="00895B46">
        <w:trPr>
          <w:trHeight w:val="1134"/>
        </w:trPr>
        <w:tc>
          <w:tcPr>
            <w:tcW w:w="521" w:type="dxa"/>
            <w:shd w:val="clear" w:color="auto" w:fill="BFBFBF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12" w:type="dxa"/>
            <w:shd w:val="clear" w:color="auto" w:fill="BFBFBF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Вид артикул</w:t>
            </w:r>
          </w:p>
        </w:tc>
        <w:tc>
          <w:tcPr>
            <w:tcW w:w="1391" w:type="dxa"/>
            <w:shd w:val="clear" w:color="auto" w:fill="BFBFBF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1" w:type="dxa"/>
            <w:shd w:val="clear" w:color="auto" w:fill="BFBFBF"/>
            <w:vAlign w:val="center"/>
          </w:tcPr>
          <w:p w:rsidR="00FA1534" w:rsidRPr="00FA1534" w:rsidRDefault="00FA1534" w:rsidP="00FA15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Максимално допустима единична цена без ДДС (лв.)</w:t>
            </w:r>
          </w:p>
        </w:tc>
        <w:tc>
          <w:tcPr>
            <w:tcW w:w="1391" w:type="dxa"/>
            <w:shd w:val="clear" w:color="auto" w:fill="BFBFBF"/>
          </w:tcPr>
          <w:p w:rsidR="00FA1534" w:rsidRPr="00FA1534" w:rsidRDefault="00FA1534" w:rsidP="00FA15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Максимално допустима единична цена с ДДС (лв.)</w:t>
            </w:r>
          </w:p>
        </w:tc>
        <w:tc>
          <w:tcPr>
            <w:tcW w:w="1391" w:type="dxa"/>
            <w:shd w:val="clear" w:color="auto" w:fill="BFBFBF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Максимално допустима обща цена без ДДС (лв.)</w:t>
            </w:r>
          </w:p>
        </w:tc>
        <w:tc>
          <w:tcPr>
            <w:tcW w:w="1391" w:type="dxa"/>
            <w:gridSpan w:val="2"/>
            <w:shd w:val="clear" w:color="auto" w:fill="BFBFBF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Максимално допустима обща цена с ДДС (лв.)</w:t>
            </w:r>
          </w:p>
        </w:tc>
      </w:tr>
      <w:tr w:rsidR="00FA1534" w:rsidRPr="00FA1534" w:rsidTr="00895B46">
        <w:tc>
          <w:tcPr>
            <w:tcW w:w="521" w:type="dxa"/>
          </w:tcPr>
          <w:p w:rsidR="00FA1534" w:rsidRPr="00FA1534" w:rsidRDefault="00FA1534" w:rsidP="00FA1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812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USB флашки с капацитет 8 GB</w:t>
            </w:r>
          </w:p>
        </w:tc>
        <w:tc>
          <w:tcPr>
            <w:tcW w:w="1391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  <w:t>300 бр.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13,33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4 000</w:t>
            </w:r>
          </w:p>
        </w:tc>
        <w:tc>
          <w:tcPr>
            <w:tcW w:w="1391" w:type="dxa"/>
            <w:gridSpan w:val="2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4 800</w:t>
            </w:r>
          </w:p>
        </w:tc>
      </w:tr>
      <w:tr w:rsidR="00FA1534" w:rsidRPr="00FA1534" w:rsidTr="00895B46">
        <w:tc>
          <w:tcPr>
            <w:tcW w:w="521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Pr="00FA15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1812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Химикали</w:t>
            </w:r>
          </w:p>
        </w:tc>
        <w:tc>
          <w:tcPr>
            <w:tcW w:w="1391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  <w:t>300 бр.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1,44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1,73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432,50</w:t>
            </w:r>
          </w:p>
        </w:tc>
        <w:tc>
          <w:tcPr>
            <w:tcW w:w="1391" w:type="dxa"/>
            <w:gridSpan w:val="2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519</w:t>
            </w:r>
          </w:p>
        </w:tc>
      </w:tr>
      <w:tr w:rsidR="00FA1534" w:rsidRPr="00FA1534" w:rsidTr="00895B46">
        <w:tc>
          <w:tcPr>
            <w:tcW w:w="521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bg-BG"/>
              </w:rPr>
              <w:t>3</w:t>
            </w:r>
            <w:r w:rsidRPr="00FA15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12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  <w:lang w:val="en-US"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Тефтери А5</w:t>
            </w:r>
          </w:p>
        </w:tc>
        <w:tc>
          <w:tcPr>
            <w:tcW w:w="1391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  <w:t>300 бр.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4,25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5,10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1 275</w:t>
            </w:r>
          </w:p>
        </w:tc>
        <w:tc>
          <w:tcPr>
            <w:tcW w:w="1391" w:type="dxa"/>
            <w:gridSpan w:val="2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1 530</w:t>
            </w:r>
          </w:p>
        </w:tc>
      </w:tr>
      <w:tr w:rsidR="00FA1534" w:rsidRPr="00FA1534" w:rsidTr="00895B46">
        <w:tc>
          <w:tcPr>
            <w:tcW w:w="521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812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Чанти (хартиени) -</w:t>
            </w:r>
          </w:p>
        </w:tc>
        <w:tc>
          <w:tcPr>
            <w:tcW w:w="1391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  <w:t>300 бр.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6,67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8,00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2 000</w:t>
            </w:r>
          </w:p>
        </w:tc>
        <w:tc>
          <w:tcPr>
            <w:tcW w:w="1391" w:type="dxa"/>
            <w:gridSpan w:val="2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2 400</w:t>
            </w:r>
          </w:p>
        </w:tc>
      </w:tr>
      <w:tr w:rsidR="00FA1534" w:rsidRPr="00FA1534" w:rsidTr="00895B46">
        <w:tc>
          <w:tcPr>
            <w:tcW w:w="521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812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Папки А4</w:t>
            </w:r>
          </w:p>
        </w:tc>
        <w:tc>
          <w:tcPr>
            <w:tcW w:w="1391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  <w:t>300 бр.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2,43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2,92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730</w:t>
            </w:r>
          </w:p>
        </w:tc>
        <w:tc>
          <w:tcPr>
            <w:tcW w:w="1391" w:type="dxa"/>
            <w:gridSpan w:val="2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876</w:t>
            </w:r>
          </w:p>
        </w:tc>
      </w:tr>
      <w:tr w:rsidR="00FA1534" w:rsidRPr="00FA1534" w:rsidTr="00895B46">
        <w:tc>
          <w:tcPr>
            <w:tcW w:w="521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812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  <w:lang w:val="en-US"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Пълноцветни плакати А3</w:t>
            </w:r>
          </w:p>
        </w:tc>
        <w:tc>
          <w:tcPr>
            <w:tcW w:w="1391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  <w:t>10 бр.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8,33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83,33</w:t>
            </w:r>
          </w:p>
        </w:tc>
        <w:tc>
          <w:tcPr>
            <w:tcW w:w="1391" w:type="dxa"/>
            <w:gridSpan w:val="2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FA1534" w:rsidRPr="00FA1534" w:rsidTr="00895B46">
        <w:tc>
          <w:tcPr>
            <w:tcW w:w="521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812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Пълноцветни брошури с размери 10/21 см</w:t>
            </w:r>
          </w:p>
        </w:tc>
        <w:tc>
          <w:tcPr>
            <w:tcW w:w="1391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  <w:t>350 бр.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0,58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0,69</w:t>
            </w:r>
          </w:p>
        </w:tc>
        <w:tc>
          <w:tcPr>
            <w:tcW w:w="1391" w:type="dxa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201,25</w:t>
            </w:r>
          </w:p>
        </w:tc>
        <w:tc>
          <w:tcPr>
            <w:tcW w:w="1391" w:type="dxa"/>
            <w:gridSpan w:val="2"/>
            <w:vAlign w:val="center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241.50</w:t>
            </w:r>
          </w:p>
        </w:tc>
      </w:tr>
      <w:tr w:rsidR="00FA1534" w:rsidRPr="00FA1534" w:rsidTr="00895B46">
        <w:tc>
          <w:tcPr>
            <w:tcW w:w="521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812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Cambria" w:eastAsia="Calibri" w:hAnsi="Cambria" w:cs="Times New Roman"/>
                <w:b/>
                <w:i/>
                <w:sz w:val="24"/>
                <w:szCs w:val="24"/>
                <w:lang w:val="en-US" w:eastAsia="bg-BG"/>
              </w:rPr>
            </w:pPr>
            <w:r w:rsidRPr="00FA1534">
              <w:rPr>
                <w:rFonts w:ascii="Cambria" w:eastAsia="Calibri" w:hAnsi="Cambria" w:cs="Times New Roman"/>
                <w:b/>
                <w:i/>
                <w:sz w:val="24"/>
                <w:szCs w:val="24"/>
                <w:lang w:eastAsia="bg-BG"/>
              </w:rPr>
              <w:t xml:space="preserve">Обща сума </w:t>
            </w:r>
          </w:p>
        </w:tc>
        <w:tc>
          <w:tcPr>
            <w:tcW w:w="1391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Cambria" w:eastAsia="Calibri" w:hAnsi="Cambria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391" w:type="dxa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391" w:type="dxa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  <w:gridSpan w:val="2"/>
          </w:tcPr>
          <w:p w:rsidR="00FA1534" w:rsidRPr="00FA1534" w:rsidRDefault="00FA1534" w:rsidP="00FA1534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Cambria" w:eastAsia="Calibri" w:hAnsi="Cambria" w:cs="Times New Roman"/>
                <w:b/>
                <w:i/>
                <w:sz w:val="24"/>
                <w:szCs w:val="24"/>
                <w:lang w:eastAsia="bg-BG"/>
              </w:rPr>
              <w:t>8 722,08</w:t>
            </w:r>
          </w:p>
        </w:tc>
        <w:tc>
          <w:tcPr>
            <w:tcW w:w="1383" w:type="dxa"/>
          </w:tcPr>
          <w:p w:rsidR="00FA1534" w:rsidRPr="00FA1534" w:rsidRDefault="00FA1534" w:rsidP="00FA1534">
            <w:pPr>
              <w:spacing w:after="0" w:line="240" w:lineRule="auto"/>
              <w:rPr>
                <w:rFonts w:ascii="Cambria" w:eastAsia="Calibri" w:hAnsi="Cambria" w:cs="Times New Roman"/>
                <w:b/>
                <w:i/>
                <w:sz w:val="24"/>
                <w:szCs w:val="24"/>
                <w:lang w:eastAsia="bg-BG"/>
              </w:rPr>
            </w:pPr>
            <w:r w:rsidRPr="00FA1534">
              <w:rPr>
                <w:rFonts w:ascii="Cambria" w:eastAsia="Calibri" w:hAnsi="Cambria" w:cs="Times New Roman"/>
                <w:b/>
                <w:i/>
                <w:sz w:val="24"/>
                <w:szCs w:val="24"/>
                <w:lang w:eastAsia="bg-BG"/>
              </w:rPr>
              <w:t>10 466,50</w:t>
            </w:r>
          </w:p>
        </w:tc>
      </w:tr>
    </w:tbl>
    <w:p w:rsidR="004673D2" w:rsidRPr="004673D2" w:rsidRDefault="004673D2" w:rsidP="004673D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sectPr w:rsidR="004673D2" w:rsidRPr="004673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3F" w:rsidRDefault="003B293F" w:rsidP="000D48BF">
      <w:pPr>
        <w:spacing w:after="0" w:line="240" w:lineRule="auto"/>
      </w:pPr>
      <w:r>
        <w:separator/>
      </w:r>
    </w:p>
  </w:endnote>
  <w:endnote w:type="continuationSeparator" w:id="0">
    <w:p w:rsidR="003B293F" w:rsidRDefault="003B293F" w:rsidP="000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498360"/>
      <w:docPartObj>
        <w:docPartGallery w:val="Page Numbers (Bottom of Page)"/>
        <w:docPartUnique/>
      </w:docPartObj>
    </w:sdtPr>
    <w:sdtEndPr/>
    <w:sdtContent>
      <w:p w:rsidR="0021422F" w:rsidRDefault="002142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34">
          <w:rPr>
            <w:noProof/>
          </w:rPr>
          <w:t>4</w:t>
        </w:r>
        <w:r>
          <w:fldChar w:fldCharType="end"/>
        </w:r>
      </w:p>
    </w:sdtContent>
  </w:sdt>
  <w:p w:rsidR="004673D2" w:rsidRPr="004673D2" w:rsidRDefault="004673D2" w:rsidP="004673D2">
    <w:pPr>
      <w:pBdr>
        <w:top w:val="single" w:sz="0" w:space="0" w:color="auto"/>
      </w:pBdr>
      <w:tabs>
        <w:tab w:val="center" w:pos="4536"/>
        <w:tab w:val="right" w:pos="9072"/>
      </w:tabs>
      <w:jc w:val="center"/>
      <w:rPr>
        <w:rFonts w:ascii="Times New Roman" w:eastAsia="Batang" w:hAnsi="Times New Roman" w:cs="Times New Roman"/>
        <w:szCs w:val="20"/>
      </w:rPr>
    </w:pPr>
    <w:r w:rsidRPr="004673D2">
      <w:rPr>
        <w:rFonts w:ascii="Times New Roman" w:eastAsia="Batang" w:hAnsi="Times New Roman" w:cs="Times New Roman"/>
        <w:i/>
        <w:sz w:val="16"/>
        <w:szCs w:val="20"/>
      </w:rPr>
      <w:t>Този документ е създаден в рамките на проект „Община Русе – интелигентна и ефективна държавна администрация“ в изпълнение на договор № М 13-22-140/05.08.2014 г., който се осъществява с финансовата подкрепа на Оперативна програма „Административен капацитет“ 2007-2013 г., съфинансирана от Европейския съюз чрез Европейския социален фонд. Цялата отговорност за съдържанието на публикацията се носи от Община Русе и при никакви обстоятелства не може да се счита, че този документ отразява официалното становище на Европейския съюз и Управляващ орган.</w:t>
    </w:r>
  </w:p>
  <w:p w:rsidR="0021422F" w:rsidRPr="004673D2" w:rsidRDefault="0021422F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3F" w:rsidRDefault="003B293F" w:rsidP="000D48BF">
      <w:pPr>
        <w:spacing w:after="0" w:line="240" w:lineRule="auto"/>
      </w:pPr>
      <w:r>
        <w:separator/>
      </w:r>
    </w:p>
  </w:footnote>
  <w:footnote w:type="continuationSeparator" w:id="0">
    <w:p w:rsidR="003B293F" w:rsidRDefault="003B293F" w:rsidP="000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BF" w:rsidRPr="003714AE" w:rsidRDefault="004673D2" w:rsidP="000D48BF">
    <w:pPr>
      <w:pStyle w:val="a3"/>
    </w:pPr>
    <w:r>
      <w:rPr>
        <w:noProof/>
        <w:lang w:eastAsia="bg-BG"/>
      </w:rPr>
      <w:drawing>
        <wp:inline distT="0" distB="0" distL="0" distR="0" wp14:anchorId="19AD4863" wp14:editId="27BEC1ED">
          <wp:extent cx="5760720" cy="833120"/>
          <wp:effectExtent l="0" t="0" r="0" b="508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48BF" w:rsidRDefault="000D48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B87"/>
    <w:multiLevelType w:val="hybridMultilevel"/>
    <w:tmpl w:val="87566108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7E34"/>
    <w:multiLevelType w:val="hybridMultilevel"/>
    <w:tmpl w:val="C51C3AF6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2447A"/>
    <w:multiLevelType w:val="hybridMultilevel"/>
    <w:tmpl w:val="5BA8C71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62BF"/>
    <w:multiLevelType w:val="hybridMultilevel"/>
    <w:tmpl w:val="017A26BE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73983"/>
    <w:multiLevelType w:val="hybridMultilevel"/>
    <w:tmpl w:val="39C00C8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B004E"/>
    <w:multiLevelType w:val="hybridMultilevel"/>
    <w:tmpl w:val="AC74579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265B0C"/>
    <w:multiLevelType w:val="hybridMultilevel"/>
    <w:tmpl w:val="586CC0C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3658E"/>
    <w:multiLevelType w:val="hybridMultilevel"/>
    <w:tmpl w:val="ACC22B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862F5"/>
    <w:multiLevelType w:val="hybridMultilevel"/>
    <w:tmpl w:val="5B3C6A2E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E5687"/>
    <w:multiLevelType w:val="hybridMultilevel"/>
    <w:tmpl w:val="A37661C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54B9C"/>
    <w:multiLevelType w:val="hybridMultilevel"/>
    <w:tmpl w:val="C8C251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3128E9"/>
    <w:multiLevelType w:val="hybridMultilevel"/>
    <w:tmpl w:val="FD2C32D6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FE62DCD"/>
    <w:multiLevelType w:val="hybridMultilevel"/>
    <w:tmpl w:val="89A4C0C2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C0467"/>
    <w:multiLevelType w:val="hybridMultilevel"/>
    <w:tmpl w:val="1D269DC0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A0C25"/>
    <w:multiLevelType w:val="hybridMultilevel"/>
    <w:tmpl w:val="AAD06FB8"/>
    <w:lvl w:ilvl="0" w:tplc="04020013">
      <w:start w:val="1"/>
      <w:numFmt w:val="upperRoman"/>
      <w:lvlText w:val="%1."/>
      <w:lvlJc w:val="right"/>
      <w:pPr>
        <w:ind w:left="7589" w:hanging="360"/>
      </w:pPr>
    </w:lvl>
    <w:lvl w:ilvl="1" w:tplc="04020019" w:tentative="1">
      <w:start w:val="1"/>
      <w:numFmt w:val="lowerLetter"/>
      <w:lvlText w:val="%2."/>
      <w:lvlJc w:val="left"/>
      <w:pPr>
        <w:ind w:left="8309" w:hanging="360"/>
      </w:pPr>
    </w:lvl>
    <w:lvl w:ilvl="2" w:tplc="0402001B" w:tentative="1">
      <w:start w:val="1"/>
      <w:numFmt w:val="lowerRoman"/>
      <w:lvlText w:val="%3."/>
      <w:lvlJc w:val="right"/>
      <w:pPr>
        <w:ind w:left="9029" w:hanging="180"/>
      </w:pPr>
    </w:lvl>
    <w:lvl w:ilvl="3" w:tplc="0402000F" w:tentative="1">
      <w:start w:val="1"/>
      <w:numFmt w:val="decimal"/>
      <w:lvlText w:val="%4."/>
      <w:lvlJc w:val="left"/>
      <w:pPr>
        <w:ind w:left="9749" w:hanging="360"/>
      </w:pPr>
    </w:lvl>
    <w:lvl w:ilvl="4" w:tplc="04020019" w:tentative="1">
      <w:start w:val="1"/>
      <w:numFmt w:val="lowerLetter"/>
      <w:lvlText w:val="%5."/>
      <w:lvlJc w:val="left"/>
      <w:pPr>
        <w:ind w:left="10469" w:hanging="360"/>
      </w:pPr>
    </w:lvl>
    <w:lvl w:ilvl="5" w:tplc="0402001B" w:tentative="1">
      <w:start w:val="1"/>
      <w:numFmt w:val="lowerRoman"/>
      <w:lvlText w:val="%6."/>
      <w:lvlJc w:val="right"/>
      <w:pPr>
        <w:ind w:left="11189" w:hanging="180"/>
      </w:pPr>
    </w:lvl>
    <w:lvl w:ilvl="6" w:tplc="0402000F" w:tentative="1">
      <w:start w:val="1"/>
      <w:numFmt w:val="decimal"/>
      <w:lvlText w:val="%7."/>
      <w:lvlJc w:val="left"/>
      <w:pPr>
        <w:ind w:left="11909" w:hanging="360"/>
      </w:pPr>
    </w:lvl>
    <w:lvl w:ilvl="7" w:tplc="04020019" w:tentative="1">
      <w:start w:val="1"/>
      <w:numFmt w:val="lowerLetter"/>
      <w:lvlText w:val="%8."/>
      <w:lvlJc w:val="left"/>
      <w:pPr>
        <w:ind w:left="12629" w:hanging="360"/>
      </w:pPr>
    </w:lvl>
    <w:lvl w:ilvl="8" w:tplc="0402001B" w:tentative="1">
      <w:start w:val="1"/>
      <w:numFmt w:val="lowerRoman"/>
      <w:lvlText w:val="%9."/>
      <w:lvlJc w:val="right"/>
      <w:pPr>
        <w:ind w:left="13349" w:hanging="180"/>
      </w:pPr>
    </w:lvl>
  </w:abstractNum>
  <w:abstractNum w:abstractNumId="15">
    <w:nsid w:val="189001F5"/>
    <w:multiLevelType w:val="hybridMultilevel"/>
    <w:tmpl w:val="62ACDE3C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454350"/>
    <w:multiLevelType w:val="hybridMultilevel"/>
    <w:tmpl w:val="0CF0A6CA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A1B66"/>
    <w:multiLevelType w:val="hybridMultilevel"/>
    <w:tmpl w:val="7A1C22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CF1C61"/>
    <w:multiLevelType w:val="hybridMultilevel"/>
    <w:tmpl w:val="D1342E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210355"/>
    <w:multiLevelType w:val="hybridMultilevel"/>
    <w:tmpl w:val="E3E6821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7A93156"/>
    <w:multiLevelType w:val="hybridMultilevel"/>
    <w:tmpl w:val="F0DA72B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E3760C"/>
    <w:multiLevelType w:val="hybridMultilevel"/>
    <w:tmpl w:val="105AA1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D4506"/>
    <w:multiLevelType w:val="hybridMultilevel"/>
    <w:tmpl w:val="7696F9C4"/>
    <w:lvl w:ilvl="0" w:tplc="040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1A2E1B"/>
    <w:multiLevelType w:val="hybridMultilevel"/>
    <w:tmpl w:val="110AF13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640FF"/>
    <w:multiLevelType w:val="hybridMultilevel"/>
    <w:tmpl w:val="4F8AF4FE"/>
    <w:lvl w:ilvl="0" w:tplc="D62CF6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2522C5"/>
    <w:multiLevelType w:val="hybridMultilevel"/>
    <w:tmpl w:val="1F5C662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93772"/>
    <w:multiLevelType w:val="hybridMultilevel"/>
    <w:tmpl w:val="C4D81DC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C2B0A"/>
    <w:multiLevelType w:val="hybridMultilevel"/>
    <w:tmpl w:val="B0FAD7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832B8"/>
    <w:multiLevelType w:val="hybridMultilevel"/>
    <w:tmpl w:val="FA262E16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57759"/>
    <w:multiLevelType w:val="hybridMultilevel"/>
    <w:tmpl w:val="EA22DE2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93FE5"/>
    <w:multiLevelType w:val="hybridMultilevel"/>
    <w:tmpl w:val="BD6422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91845"/>
    <w:multiLevelType w:val="hybridMultilevel"/>
    <w:tmpl w:val="7B644828"/>
    <w:lvl w:ilvl="0" w:tplc="04020011">
      <w:start w:val="1"/>
      <w:numFmt w:val="decimal"/>
      <w:lvlText w:val="%1)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7133CEC"/>
    <w:multiLevelType w:val="hybridMultilevel"/>
    <w:tmpl w:val="F48AF6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93542"/>
    <w:multiLevelType w:val="hybridMultilevel"/>
    <w:tmpl w:val="DD300D54"/>
    <w:lvl w:ilvl="0" w:tplc="04020013">
      <w:start w:val="1"/>
      <w:numFmt w:val="upperRoman"/>
      <w:lvlText w:val="%1."/>
      <w:lvlJc w:val="righ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A2D39A7"/>
    <w:multiLevelType w:val="hybridMultilevel"/>
    <w:tmpl w:val="FCFE2D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57C4E"/>
    <w:multiLevelType w:val="hybridMultilevel"/>
    <w:tmpl w:val="FD7C16B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F0E83"/>
    <w:multiLevelType w:val="hybridMultilevel"/>
    <w:tmpl w:val="EBA252B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869EE"/>
    <w:multiLevelType w:val="hybridMultilevel"/>
    <w:tmpl w:val="3C227636"/>
    <w:lvl w:ilvl="0" w:tplc="5EEE3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E3DE1"/>
    <w:multiLevelType w:val="hybridMultilevel"/>
    <w:tmpl w:val="65CEF3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2216A2"/>
    <w:multiLevelType w:val="hybridMultilevel"/>
    <w:tmpl w:val="DF90596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C2C46"/>
    <w:multiLevelType w:val="hybridMultilevel"/>
    <w:tmpl w:val="839EC9D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435810"/>
    <w:multiLevelType w:val="hybridMultilevel"/>
    <w:tmpl w:val="4DD208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6E0CAC"/>
    <w:multiLevelType w:val="hybridMultilevel"/>
    <w:tmpl w:val="BF0482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0E560E"/>
    <w:multiLevelType w:val="hybridMultilevel"/>
    <w:tmpl w:val="41A4B51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6457C"/>
    <w:multiLevelType w:val="hybridMultilevel"/>
    <w:tmpl w:val="FDB80B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C42E8"/>
    <w:multiLevelType w:val="hybridMultilevel"/>
    <w:tmpl w:val="E4F65B10"/>
    <w:lvl w:ilvl="0" w:tplc="040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2"/>
  </w:num>
  <w:num w:numId="4">
    <w:abstractNumId w:val="3"/>
  </w:num>
  <w:num w:numId="5">
    <w:abstractNumId w:val="16"/>
  </w:num>
  <w:num w:numId="6">
    <w:abstractNumId w:val="0"/>
  </w:num>
  <w:num w:numId="7">
    <w:abstractNumId w:val="15"/>
  </w:num>
  <w:num w:numId="8">
    <w:abstractNumId w:val="8"/>
  </w:num>
  <w:num w:numId="9">
    <w:abstractNumId w:val="28"/>
  </w:num>
  <w:num w:numId="10">
    <w:abstractNumId w:val="13"/>
  </w:num>
  <w:num w:numId="11">
    <w:abstractNumId w:val="37"/>
  </w:num>
  <w:num w:numId="12">
    <w:abstractNumId w:val="1"/>
  </w:num>
  <w:num w:numId="13">
    <w:abstractNumId w:val="31"/>
  </w:num>
  <w:num w:numId="14">
    <w:abstractNumId w:val="7"/>
  </w:num>
  <w:num w:numId="15">
    <w:abstractNumId w:val="38"/>
  </w:num>
  <w:num w:numId="16">
    <w:abstractNumId w:val="41"/>
  </w:num>
  <w:num w:numId="17">
    <w:abstractNumId w:val="14"/>
  </w:num>
  <w:num w:numId="18">
    <w:abstractNumId w:val="26"/>
  </w:num>
  <w:num w:numId="19">
    <w:abstractNumId w:val="33"/>
  </w:num>
  <w:num w:numId="20">
    <w:abstractNumId w:val="42"/>
  </w:num>
  <w:num w:numId="21">
    <w:abstractNumId w:val="30"/>
  </w:num>
  <w:num w:numId="22">
    <w:abstractNumId w:val="45"/>
  </w:num>
  <w:num w:numId="23">
    <w:abstractNumId w:val="29"/>
  </w:num>
  <w:num w:numId="24">
    <w:abstractNumId w:val="27"/>
  </w:num>
  <w:num w:numId="25">
    <w:abstractNumId w:val="4"/>
  </w:num>
  <w:num w:numId="26">
    <w:abstractNumId w:val="2"/>
  </w:num>
  <w:num w:numId="27">
    <w:abstractNumId w:val="20"/>
  </w:num>
  <w:num w:numId="28">
    <w:abstractNumId w:val="21"/>
  </w:num>
  <w:num w:numId="29">
    <w:abstractNumId w:val="18"/>
  </w:num>
  <w:num w:numId="30">
    <w:abstractNumId w:val="25"/>
  </w:num>
  <w:num w:numId="31">
    <w:abstractNumId w:val="22"/>
  </w:num>
  <w:num w:numId="32">
    <w:abstractNumId w:val="6"/>
  </w:num>
  <w:num w:numId="33">
    <w:abstractNumId w:val="32"/>
  </w:num>
  <w:num w:numId="34">
    <w:abstractNumId w:val="35"/>
  </w:num>
  <w:num w:numId="35">
    <w:abstractNumId w:val="43"/>
  </w:num>
  <w:num w:numId="36">
    <w:abstractNumId w:val="23"/>
  </w:num>
  <w:num w:numId="37">
    <w:abstractNumId w:val="36"/>
  </w:num>
  <w:num w:numId="38">
    <w:abstractNumId w:val="9"/>
  </w:num>
  <w:num w:numId="39">
    <w:abstractNumId w:val="10"/>
  </w:num>
  <w:num w:numId="40">
    <w:abstractNumId w:val="39"/>
  </w:num>
  <w:num w:numId="41">
    <w:abstractNumId w:val="17"/>
  </w:num>
  <w:num w:numId="42">
    <w:abstractNumId w:val="40"/>
  </w:num>
  <w:num w:numId="43">
    <w:abstractNumId w:val="34"/>
  </w:num>
  <w:num w:numId="44">
    <w:abstractNumId w:val="5"/>
  </w:num>
  <w:num w:numId="45">
    <w:abstractNumId w:val="4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44"/>
    <w:rsid w:val="0003756E"/>
    <w:rsid w:val="00044906"/>
    <w:rsid w:val="000D48BF"/>
    <w:rsid w:val="000E165D"/>
    <w:rsid w:val="0021422F"/>
    <w:rsid w:val="002C75D8"/>
    <w:rsid w:val="003223C5"/>
    <w:rsid w:val="0032290C"/>
    <w:rsid w:val="003B293F"/>
    <w:rsid w:val="004673D2"/>
    <w:rsid w:val="005B1B04"/>
    <w:rsid w:val="0060250D"/>
    <w:rsid w:val="00670444"/>
    <w:rsid w:val="006A2759"/>
    <w:rsid w:val="00750312"/>
    <w:rsid w:val="007B2869"/>
    <w:rsid w:val="008702AA"/>
    <w:rsid w:val="008752AA"/>
    <w:rsid w:val="008C5C67"/>
    <w:rsid w:val="009A1716"/>
    <w:rsid w:val="00A40671"/>
    <w:rsid w:val="00AA5528"/>
    <w:rsid w:val="00BF4EE4"/>
    <w:rsid w:val="00C3699C"/>
    <w:rsid w:val="00CA7774"/>
    <w:rsid w:val="00CC6216"/>
    <w:rsid w:val="00D74755"/>
    <w:rsid w:val="00D74F6C"/>
    <w:rsid w:val="00E952E6"/>
    <w:rsid w:val="00FA1534"/>
    <w:rsid w:val="00F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hd Знак,Header Titlos Prosforas Знак"/>
    <w:basedOn w:val="a0"/>
    <w:link w:val="a3"/>
    <w:uiPriority w:val="99"/>
    <w:rsid w:val="000D48BF"/>
  </w:style>
  <w:style w:type="paragraph" w:styleId="a5">
    <w:name w:val="footer"/>
    <w:basedOn w:val="a"/>
    <w:link w:val="a6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D48BF"/>
  </w:style>
  <w:style w:type="paragraph" w:styleId="a7">
    <w:name w:val="List Paragraph"/>
    <w:basedOn w:val="a"/>
    <w:uiPriority w:val="34"/>
    <w:qFormat/>
    <w:rsid w:val="000D48BF"/>
    <w:pPr>
      <w:ind w:left="720"/>
      <w:contextualSpacing/>
    </w:pPr>
  </w:style>
  <w:style w:type="table" w:styleId="1">
    <w:name w:val="Medium Shading 1"/>
    <w:basedOn w:val="a1"/>
    <w:uiPriority w:val="63"/>
    <w:rsid w:val="008702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6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67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hd Знак,Header Titlos Prosforas Знак"/>
    <w:basedOn w:val="a0"/>
    <w:link w:val="a3"/>
    <w:uiPriority w:val="99"/>
    <w:rsid w:val="000D48BF"/>
  </w:style>
  <w:style w:type="paragraph" w:styleId="a5">
    <w:name w:val="footer"/>
    <w:basedOn w:val="a"/>
    <w:link w:val="a6"/>
    <w:uiPriority w:val="99"/>
    <w:unhideWhenUsed/>
    <w:rsid w:val="000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D48BF"/>
  </w:style>
  <w:style w:type="paragraph" w:styleId="a7">
    <w:name w:val="List Paragraph"/>
    <w:basedOn w:val="a"/>
    <w:uiPriority w:val="34"/>
    <w:qFormat/>
    <w:rsid w:val="000D48BF"/>
    <w:pPr>
      <w:ind w:left="720"/>
      <w:contextualSpacing/>
    </w:pPr>
  </w:style>
  <w:style w:type="table" w:styleId="1">
    <w:name w:val="Medium Shading 1"/>
    <w:basedOn w:val="a1"/>
    <w:uiPriority w:val="63"/>
    <w:rsid w:val="008702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6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6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3051-BF2B-453B-9355-D03E6121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2015-01-16T14:31:00Z</dcterms:created>
  <dcterms:modified xsi:type="dcterms:W3CDTF">2015-03-04T12:00:00Z</dcterms:modified>
</cp:coreProperties>
</file>